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48652F" w:rsidRPr="00DB03A4" w:rsidTr="00B35120">
        <w:tc>
          <w:tcPr>
            <w:tcW w:w="4785" w:type="dxa"/>
          </w:tcPr>
          <w:p w:rsidR="0048652F" w:rsidRPr="00DB03A4" w:rsidRDefault="0048652F" w:rsidP="00B351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48652F" w:rsidRPr="00DB03A4" w:rsidRDefault="0048652F" w:rsidP="00B3512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DB03A4">
              <w:rPr>
                <w:rFonts w:ascii="Times New Roman" w:hAnsi="Times New Roman"/>
              </w:rPr>
              <w:t xml:space="preserve">УТВЕРЖДАЮ: </w:t>
            </w:r>
          </w:p>
          <w:p w:rsidR="0048652F" w:rsidRPr="00DB03A4" w:rsidRDefault="0048652F" w:rsidP="00B3512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DB03A4">
              <w:rPr>
                <w:rFonts w:ascii="Times New Roman" w:hAnsi="Times New Roman"/>
              </w:rPr>
              <w:t>начальник  Управления образования администрации  района</w:t>
            </w:r>
          </w:p>
          <w:p w:rsidR="0048652F" w:rsidRPr="00DB03A4" w:rsidRDefault="0048652F" w:rsidP="00B3512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785495</wp:posOffset>
                  </wp:positionH>
                  <wp:positionV relativeFrom="paragraph">
                    <wp:posOffset>-5715</wp:posOffset>
                  </wp:positionV>
                  <wp:extent cx="572135" cy="329565"/>
                  <wp:effectExtent l="19050" t="0" r="0" b="0"/>
                  <wp:wrapTight wrapText="bothSides">
                    <wp:wrapPolygon edited="0">
                      <wp:start x="-719" y="0"/>
                      <wp:lineTo x="-719" y="19977"/>
                      <wp:lineTo x="21576" y="19977"/>
                      <wp:lineTo x="21576" y="0"/>
                      <wp:lineTo x="-719" y="0"/>
                    </wp:wrapPolygon>
                  </wp:wrapTight>
                  <wp:docPr id="3" name="Рисунок 3" descr="Фото-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ото-0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B03A4">
              <w:rPr>
                <w:rFonts w:ascii="Times New Roman" w:hAnsi="Times New Roman"/>
              </w:rPr>
              <w:t xml:space="preserve">                                                   В.С. </w:t>
            </w:r>
            <w:proofErr w:type="spellStart"/>
            <w:r w:rsidRPr="00DB03A4">
              <w:rPr>
                <w:rFonts w:ascii="Times New Roman" w:hAnsi="Times New Roman"/>
              </w:rPr>
              <w:t>Горчагова</w:t>
            </w:r>
            <w:proofErr w:type="spellEnd"/>
          </w:p>
          <w:p w:rsidR="0048652F" w:rsidRPr="00DB03A4" w:rsidRDefault="0048652F" w:rsidP="00B3512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DB03A4">
              <w:rPr>
                <w:rFonts w:ascii="Times New Roman" w:hAnsi="Times New Roman"/>
              </w:rPr>
              <w:t xml:space="preserve">                                             </w:t>
            </w:r>
          </w:p>
          <w:p w:rsidR="0048652F" w:rsidRPr="00DB03A4" w:rsidRDefault="0048652F" w:rsidP="004865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3A4">
              <w:rPr>
                <w:rFonts w:ascii="Times New Roman" w:hAnsi="Times New Roman"/>
              </w:rPr>
              <w:t xml:space="preserve">                                 </w:t>
            </w:r>
            <w:r>
              <w:rPr>
                <w:rFonts w:ascii="Times New Roman" w:hAnsi="Times New Roman"/>
              </w:rPr>
              <w:t>29</w:t>
            </w:r>
            <w:r w:rsidRPr="00DB03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августа</w:t>
            </w:r>
            <w:r w:rsidRPr="00DB03A4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19</w:t>
            </w:r>
            <w:r w:rsidRPr="00DB03A4">
              <w:rPr>
                <w:rFonts w:ascii="Times New Roman" w:hAnsi="Times New Roman"/>
              </w:rPr>
              <w:t xml:space="preserve">  года</w:t>
            </w:r>
          </w:p>
        </w:tc>
      </w:tr>
    </w:tbl>
    <w:p w:rsidR="0048652F" w:rsidRPr="00DB03A4" w:rsidRDefault="0048652F" w:rsidP="0048652F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DB03A4">
        <w:rPr>
          <w:rFonts w:ascii="Times New Roman" w:hAnsi="Times New Roman"/>
        </w:rPr>
        <w:t xml:space="preserve">                                             </w:t>
      </w:r>
    </w:p>
    <w:p w:rsidR="0048652F" w:rsidRDefault="0048652F" w:rsidP="004865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14C" w:rsidRDefault="00C4214C" w:rsidP="00C421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Центра сетевого взаимодействия сельских образовательных учреждений на 2019-2020 учебный год</w:t>
      </w:r>
    </w:p>
    <w:p w:rsidR="00C4214C" w:rsidRDefault="00C4214C" w:rsidP="00C421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14C" w:rsidRDefault="00C4214C" w:rsidP="00C421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работы:</w:t>
      </w:r>
    </w:p>
    <w:p w:rsidR="00C4214C" w:rsidRPr="00C4214C" w:rsidRDefault="00C4214C" w:rsidP="00C421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14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42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Оценочная деятельность учителя в условиях реализации ФГОС»</w:t>
      </w:r>
    </w:p>
    <w:p w:rsidR="00C4214C" w:rsidRPr="00C4214C" w:rsidRDefault="00C4214C" w:rsidP="00C421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Pr="00C42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анализ, разработка и создание системы оценивания в условиях реализации ФГОС</w:t>
      </w:r>
    </w:p>
    <w:tbl>
      <w:tblPr>
        <w:tblStyle w:val="1"/>
        <w:tblW w:w="10065" w:type="dxa"/>
        <w:tblInd w:w="-318" w:type="dxa"/>
        <w:tblLayout w:type="fixed"/>
        <w:tblLook w:val="04A0"/>
      </w:tblPr>
      <w:tblGrid>
        <w:gridCol w:w="566"/>
        <w:gridCol w:w="3056"/>
        <w:gridCol w:w="1340"/>
        <w:gridCol w:w="2835"/>
        <w:gridCol w:w="2268"/>
      </w:tblGrid>
      <w:tr w:rsidR="00C4214C" w:rsidRPr="00C4214C" w:rsidTr="00181D36">
        <w:tc>
          <w:tcPr>
            <w:tcW w:w="566" w:type="dxa"/>
          </w:tcPr>
          <w:p w:rsidR="00C4214C" w:rsidRPr="00C4214C" w:rsidRDefault="00C4214C" w:rsidP="00C4214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56" w:type="dxa"/>
          </w:tcPr>
          <w:p w:rsidR="00C4214C" w:rsidRPr="00C4214C" w:rsidRDefault="00C4214C" w:rsidP="00C4214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40" w:type="dxa"/>
          </w:tcPr>
          <w:p w:rsidR="00C4214C" w:rsidRPr="00C4214C" w:rsidRDefault="00C4214C" w:rsidP="00C4214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5" w:type="dxa"/>
          </w:tcPr>
          <w:p w:rsidR="00C4214C" w:rsidRPr="00C4214C" w:rsidRDefault="00C4214C" w:rsidP="00C4214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2268" w:type="dxa"/>
          </w:tcPr>
          <w:p w:rsidR="00C4214C" w:rsidRPr="00C4214C" w:rsidRDefault="00C4214C" w:rsidP="00C4214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4214C" w:rsidRPr="00C4214C" w:rsidTr="00181D36">
        <w:tc>
          <w:tcPr>
            <w:tcW w:w="566" w:type="dxa"/>
          </w:tcPr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4214C" w:rsidRPr="00C4214C" w:rsidRDefault="00C4214C" w:rsidP="00C4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оценивания на уроках и во внеурочной деятельности</w:t>
            </w:r>
          </w:p>
        </w:tc>
        <w:tc>
          <w:tcPr>
            <w:tcW w:w="1340" w:type="dxa"/>
          </w:tcPr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2019</w:t>
            </w:r>
          </w:p>
        </w:tc>
        <w:tc>
          <w:tcPr>
            <w:tcW w:w="2835" w:type="dxa"/>
          </w:tcPr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Верхнетолшменская</w:t>
            </w:r>
            <w:proofErr w:type="spellEnd"/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2268" w:type="dxa"/>
          </w:tcPr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Ю.А.Шадрина, Н.П. Юшкова</w:t>
            </w:r>
          </w:p>
        </w:tc>
      </w:tr>
      <w:tr w:rsidR="00C4214C" w:rsidRPr="00C4214C" w:rsidTr="00181D36">
        <w:tc>
          <w:tcPr>
            <w:tcW w:w="566" w:type="dxa"/>
          </w:tcPr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6" w:type="dxa"/>
          </w:tcPr>
          <w:p w:rsidR="00C4214C" w:rsidRPr="00C4214C" w:rsidRDefault="00C4214C" w:rsidP="00C4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 исследовательских работ. </w:t>
            </w:r>
          </w:p>
        </w:tc>
        <w:tc>
          <w:tcPr>
            <w:tcW w:w="1340" w:type="dxa"/>
          </w:tcPr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2020 г. </w:t>
            </w:r>
          </w:p>
        </w:tc>
        <w:tc>
          <w:tcPr>
            <w:tcW w:w="2835" w:type="dxa"/>
          </w:tcPr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«Никольская ООШ им. Н.М.Рубцова»</w:t>
            </w:r>
          </w:p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Ю.А.Шадрина, оргкомитет конференции</w:t>
            </w:r>
          </w:p>
        </w:tc>
      </w:tr>
      <w:tr w:rsidR="00C4214C" w:rsidRPr="00C4214C" w:rsidTr="00181D36">
        <w:tc>
          <w:tcPr>
            <w:tcW w:w="566" w:type="dxa"/>
          </w:tcPr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6" w:type="dxa"/>
          </w:tcPr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Оценивание деятельности </w:t>
            </w:r>
            <w:proofErr w:type="gramStart"/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как способ формирования мотивации к обучению</w:t>
            </w:r>
          </w:p>
        </w:tc>
        <w:tc>
          <w:tcPr>
            <w:tcW w:w="1340" w:type="dxa"/>
          </w:tcPr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2019</w:t>
            </w:r>
          </w:p>
        </w:tc>
        <w:tc>
          <w:tcPr>
            <w:tcW w:w="2835" w:type="dxa"/>
          </w:tcPr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«Никольская ООШ им. Н.М.Рубцова»</w:t>
            </w:r>
          </w:p>
        </w:tc>
        <w:tc>
          <w:tcPr>
            <w:tcW w:w="2268" w:type="dxa"/>
          </w:tcPr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Ю.А.Шадрина</w:t>
            </w:r>
          </w:p>
        </w:tc>
      </w:tr>
      <w:tr w:rsidR="00C4214C" w:rsidRPr="00C4214C" w:rsidTr="00181D36">
        <w:tc>
          <w:tcPr>
            <w:tcW w:w="566" w:type="dxa"/>
          </w:tcPr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6" w:type="dxa"/>
          </w:tcPr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применение критериев оценивания в деятельности педагога</w:t>
            </w:r>
          </w:p>
        </w:tc>
        <w:tc>
          <w:tcPr>
            <w:tcW w:w="1340" w:type="dxa"/>
          </w:tcPr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2019</w:t>
            </w:r>
          </w:p>
        </w:tc>
        <w:tc>
          <w:tcPr>
            <w:tcW w:w="2835" w:type="dxa"/>
          </w:tcPr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Великодворская</w:t>
            </w:r>
            <w:proofErr w:type="spellEnd"/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2268" w:type="dxa"/>
          </w:tcPr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Ю.А.Шадрина, С.А.Селиванова</w:t>
            </w:r>
          </w:p>
        </w:tc>
      </w:tr>
      <w:tr w:rsidR="00C4214C" w:rsidRPr="00C4214C" w:rsidTr="00181D36">
        <w:tc>
          <w:tcPr>
            <w:tcW w:w="566" w:type="dxa"/>
          </w:tcPr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6" w:type="dxa"/>
          </w:tcPr>
          <w:p w:rsidR="00C4214C" w:rsidRPr="00C4214C" w:rsidRDefault="00C4214C" w:rsidP="00C4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проектов трех  школ </w:t>
            </w:r>
          </w:p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</w:tcPr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2020</w:t>
            </w:r>
          </w:p>
        </w:tc>
        <w:tc>
          <w:tcPr>
            <w:tcW w:w="2835" w:type="dxa"/>
          </w:tcPr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«Никольская ООШ им. Н.М.Рубцова</w:t>
            </w:r>
          </w:p>
        </w:tc>
        <w:tc>
          <w:tcPr>
            <w:tcW w:w="2268" w:type="dxa"/>
          </w:tcPr>
          <w:p w:rsidR="00C4214C" w:rsidRPr="00C4214C" w:rsidRDefault="00C4214C" w:rsidP="00C42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Ю.А.Шадрина, оргкомитет Дня проектов</w:t>
            </w:r>
          </w:p>
        </w:tc>
      </w:tr>
    </w:tbl>
    <w:p w:rsidR="009621D3" w:rsidRDefault="009621D3">
      <w:bookmarkStart w:id="0" w:name="_GoBack"/>
      <w:bookmarkEnd w:id="0"/>
    </w:p>
    <w:p w:rsidR="00C4214C" w:rsidRPr="00C4214C" w:rsidRDefault="00C4214C" w:rsidP="000D34DA">
      <w:pPr>
        <w:jc w:val="right"/>
        <w:rPr>
          <w:rFonts w:ascii="Times New Roman" w:hAnsi="Times New Roman" w:cs="Times New Roman"/>
          <w:sz w:val="24"/>
          <w:szCs w:val="24"/>
        </w:rPr>
      </w:pPr>
      <w:r w:rsidRPr="00C4214C">
        <w:rPr>
          <w:rFonts w:ascii="Times New Roman" w:hAnsi="Times New Roman" w:cs="Times New Roman"/>
          <w:sz w:val="24"/>
          <w:szCs w:val="24"/>
        </w:rPr>
        <w:t>Директор</w:t>
      </w:r>
      <w:r w:rsidR="000D34DA">
        <w:rPr>
          <w:rFonts w:ascii="Times New Roman" w:hAnsi="Times New Roman" w:cs="Times New Roman"/>
          <w:sz w:val="24"/>
          <w:szCs w:val="24"/>
        </w:rPr>
        <w:t xml:space="preserve"> МБОУ «Никольская ООШ </w:t>
      </w:r>
      <w:proofErr w:type="spellStart"/>
      <w:r w:rsidR="000D34DA">
        <w:rPr>
          <w:rFonts w:ascii="Times New Roman" w:hAnsi="Times New Roman" w:cs="Times New Roman"/>
          <w:sz w:val="24"/>
          <w:szCs w:val="24"/>
        </w:rPr>
        <w:t>им.Н.М.Рубцова</w:t>
      </w:r>
      <w:proofErr w:type="spellEnd"/>
      <w:r w:rsidR="000D34DA">
        <w:rPr>
          <w:rFonts w:ascii="Times New Roman" w:hAnsi="Times New Roman" w:cs="Times New Roman"/>
          <w:sz w:val="24"/>
          <w:szCs w:val="24"/>
        </w:rPr>
        <w:t xml:space="preserve">» </w:t>
      </w:r>
      <w:r w:rsidRPr="00C4214C">
        <w:rPr>
          <w:rFonts w:ascii="Times New Roman" w:hAnsi="Times New Roman" w:cs="Times New Roman"/>
          <w:sz w:val="24"/>
          <w:szCs w:val="24"/>
        </w:rPr>
        <w:t>Ю.А.Шадрина</w:t>
      </w:r>
    </w:p>
    <w:sectPr w:rsidR="00C4214C" w:rsidRPr="00C4214C" w:rsidSect="00E37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5652F"/>
    <w:multiLevelType w:val="hybridMultilevel"/>
    <w:tmpl w:val="EE6C6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9BC"/>
    <w:rsid w:val="000D34DA"/>
    <w:rsid w:val="0048652F"/>
    <w:rsid w:val="009621D3"/>
    <w:rsid w:val="00AF59BC"/>
    <w:rsid w:val="00C4214C"/>
    <w:rsid w:val="00E37E8C"/>
    <w:rsid w:val="00EB1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4214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42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4214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42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УО Тотьма</cp:lastModifiedBy>
  <cp:revision>5</cp:revision>
  <dcterms:created xsi:type="dcterms:W3CDTF">2019-08-15T08:25:00Z</dcterms:created>
  <dcterms:modified xsi:type="dcterms:W3CDTF">2021-08-09T06:20:00Z</dcterms:modified>
</cp:coreProperties>
</file>